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D8" w:rsidRPr="003942D8" w:rsidRDefault="003942D8" w:rsidP="003942D8">
      <w:pPr>
        <w:pStyle w:val="a3"/>
        <w:rPr>
          <w:rFonts w:ascii="Times New Roman" w:hAnsi="Times New Roman" w:cs="Times New Roman"/>
          <w:i/>
          <w:u w:val="single"/>
        </w:rPr>
      </w:pPr>
      <w:bookmarkStart w:id="0" w:name="_GoBack"/>
      <w:bookmarkEnd w:id="0"/>
      <w:r w:rsidRPr="003942D8">
        <w:rPr>
          <w:rFonts w:ascii="Times New Roman" w:hAnsi="Times New Roman" w:cs="Times New Roman"/>
          <w:i/>
          <w:u w:val="single"/>
        </w:rPr>
        <w:t>15 Синтез. Изначально Вышестоящая Иерархичность Человека Изначально Вышестоящего Отца, ИВДИВО 4022 Ставрополь, Л. Барышева, 23-24 декабря 2017г.</w:t>
      </w:r>
    </w:p>
    <w:p w:rsidR="003942D8" w:rsidRPr="003942D8" w:rsidRDefault="003942D8" w:rsidP="003942D8">
      <w:pPr>
        <w:pStyle w:val="a3"/>
        <w:ind w:firstLine="426"/>
        <w:rPr>
          <w:rFonts w:ascii="Times New Roman" w:hAnsi="Times New Roman" w:cs="Times New Roman"/>
          <w:i/>
          <w:u w:val="single"/>
        </w:rPr>
      </w:pPr>
    </w:p>
    <w:p w:rsidR="003942D8" w:rsidRPr="003942D8" w:rsidRDefault="003942D8" w:rsidP="003942D8">
      <w:pPr>
        <w:pStyle w:val="a3"/>
        <w:ind w:firstLine="426"/>
        <w:rPr>
          <w:rFonts w:ascii="Times New Roman" w:hAnsi="Times New Roman" w:cs="Times New Roman"/>
          <w:color w:val="00B050"/>
          <w:sz w:val="24"/>
          <w:szCs w:val="24"/>
        </w:rPr>
      </w:pPr>
      <w:r w:rsidRPr="003942D8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Pr="003942D8">
        <w:rPr>
          <w:rFonts w:ascii="Times New Roman" w:hAnsi="Times New Roman" w:cs="Times New Roman"/>
          <w:sz w:val="24"/>
          <w:szCs w:val="24"/>
        </w:rPr>
        <w:t xml:space="preserve"> </w:t>
      </w:r>
      <w:r w:rsidRPr="003942D8">
        <w:rPr>
          <w:rFonts w:ascii="Times New Roman" w:hAnsi="Times New Roman" w:cs="Times New Roman"/>
          <w:color w:val="00B050"/>
          <w:sz w:val="24"/>
          <w:szCs w:val="24"/>
        </w:rPr>
        <w:t>00:40:56 – 00:50:20 (10 минут)</w:t>
      </w:r>
    </w:p>
    <w:p w:rsidR="003942D8" w:rsidRPr="003942D8" w:rsidRDefault="003942D8" w:rsidP="003942D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942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42D8" w:rsidRPr="003942D8" w:rsidRDefault="003942D8" w:rsidP="003942D8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942D8">
        <w:rPr>
          <w:rFonts w:ascii="Times New Roman" w:hAnsi="Times New Roman" w:cs="Times New Roman"/>
          <w:b/>
          <w:sz w:val="24"/>
          <w:szCs w:val="24"/>
        </w:rPr>
        <w:t>Практика 5. Стяжание Воли Человека Изначально Вышестоящего Отца, Иерарахического Синтеза Изначально Вышестоящего Отца и Иерархических Синтезов Частей Человека Изначально Вышестоящего Отца. Стяжание Иерархического Огня Человека.</w:t>
      </w:r>
    </w:p>
    <w:p w:rsidR="003942D8" w:rsidRPr="003942D8" w:rsidRDefault="003942D8" w:rsidP="003942D8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942D8" w:rsidRPr="003942D8" w:rsidRDefault="008A2505" w:rsidP="003942D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возжигаемся 15</w:t>
      </w:r>
      <w:r w:rsidR="003942D8" w:rsidRPr="003942D8">
        <w:rPr>
          <w:rFonts w:ascii="Times New Roman" w:hAnsi="Times New Roman" w:cs="Times New Roman"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</w:t>
      </w:r>
      <w:r w:rsidR="003942D8" w:rsidRPr="003942D8">
        <w:rPr>
          <w:rFonts w:ascii="Times New Roman" w:hAnsi="Times New Roman" w:cs="Times New Roman"/>
          <w:sz w:val="24"/>
          <w:szCs w:val="24"/>
        </w:rPr>
        <w:t xml:space="preserve">озжигаемся </w:t>
      </w:r>
      <w:r>
        <w:rPr>
          <w:rFonts w:ascii="Times New Roman" w:hAnsi="Times New Roman" w:cs="Times New Roman"/>
          <w:sz w:val="24"/>
          <w:szCs w:val="24"/>
        </w:rPr>
        <w:t>формой Ипостаси 15-го Синтеза. С</w:t>
      </w:r>
      <w:r w:rsidR="003942D8" w:rsidRPr="003942D8">
        <w:rPr>
          <w:rFonts w:ascii="Times New Roman" w:hAnsi="Times New Roman" w:cs="Times New Roman"/>
          <w:sz w:val="24"/>
          <w:szCs w:val="24"/>
        </w:rPr>
        <w:t xml:space="preserve">интезируемся с Изначально Вышестоящими Аватарами Синтеза Кут Хуми и Фаинь. Заполняемся их Огнём, возжигаемся и </w:t>
      </w:r>
      <w:r>
        <w:rPr>
          <w:rFonts w:ascii="Times New Roman" w:hAnsi="Times New Roman" w:cs="Times New Roman"/>
          <w:sz w:val="24"/>
          <w:szCs w:val="24"/>
        </w:rPr>
        <w:t>переходим в зал ИВДИВО в 4032 Изначально</w:t>
      </w:r>
      <w:r w:rsidR="003942D8" w:rsidRPr="003942D8">
        <w:rPr>
          <w:rFonts w:ascii="Times New Roman" w:hAnsi="Times New Roman" w:cs="Times New Roman"/>
          <w:sz w:val="24"/>
          <w:szCs w:val="24"/>
        </w:rPr>
        <w:t xml:space="preserve"> Вышестоящую Реальность. Становимся пред Аватарами всем Синтезом своих накоплений.</w:t>
      </w:r>
    </w:p>
    <w:p w:rsidR="003942D8" w:rsidRPr="008A2505" w:rsidRDefault="003942D8" w:rsidP="003942D8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942D8">
        <w:rPr>
          <w:rFonts w:ascii="Times New Roman" w:hAnsi="Times New Roman" w:cs="Times New Roman"/>
          <w:sz w:val="24"/>
          <w:szCs w:val="24"/>
        </w:rPr>
        <w:t xml:space="preserve">Синтезируемся с Хум Кут Хуми и Фаинь, стяжаем и возжигаемся Синтезом Синтезов Изначально Вышестоящего Отца и </w:t>
      </w:r>
      <w:r w:rsidRPr="008A2505">
        <w:rPr>
          <w:rFonts w:ascii="Times New Roman" w:hAnsi="Times New Roman" w:cs="Times New Roman"/>
          <w:b/>
          <w:sz w:val="24"/>
          <w:szCs w:val="24"/>
        </w:rPr>
        <w:t>просим преобразить каждого из нас и синтез нас Иерархическим Синтезом Человека в развёртывании явления Воля Изначально Вышестоящего Отца</w:t>
      </w:r>
      <w:r w:rsidR="008A2505" w:rsidRPr="008A2505">
        <w:rPr>
          <w:rFonts w:ascii="Times New Roman" w:hAnsi="Times New Roman" w:cs="Times New Roman"/>
          <w:b/>
          <w:sz w:val="24"/>
          <w:szCs w:val="24"/>
        </w:rPr>
        <w:t>,</w:t>
      </w:r>
      <w:r w:rsidRPr="008A2505">
        <w:rPr>
          <w:rFonts w:ascii="Times New Roman" w:hAnsi="Times New Roman" w:cs="Times New Roman"/>
          <w:b/>
          <w:sz w:val="24"/>
          <w:szCs w:val="24"/>
        </w:rPr>
        <w:t xml:space="preserve"> как Воли человека.</w:t>
      </w:r>
    </w:p>
    <w:p w:rsidR="003942D8" w:rsidRPr="008A2505" w:rsidRDefault="003942D8" w:rsidP="003942D8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942D8">
        <w:rPr>
          <w:rFonts w:ascii="Times New Roman" w:hAnsi="Times New Roman" w:cs="Times New Roman"/>
          <w:sz w:val="24"/>
          <w:szCs w:val="24"/>
        </w:rPr>
        <w:t>И проникаясь этими условиями, мы синтезируемся с Изначально Вышестоящим Отцом. Синтезируемся нашими хум с Х</w:t>
      </w:r>
      <w:r w:rsidR="008A2505">
        <w:rPr>
          <w:rFonts w:ascii="Times New Roman" w:hAnsi="Times New Roman" w:cs="Times New Roman"/>
          <w:sz w:val="24"/>
          <w:szCs w:val="24"/>
        </w:rPr>
        <w:t>ум Изначально Вышестоящего Отца. По Огню переходим в его Зал. С</w:t>
      </w:r>
      <w:r w:rsidRPr="003942D8">
        <w:rPr>
          <w:rFonts w:ascii="Times New Roman" w:hAnsi="Times New Roman" w:cs="Times New Roman"/>
          <w:sz w:val="24"/>
          <w:szCs w:val="24"/>
        </w:rPr>
        <w:t>тановимся 409</w:t>
      </w:r>
      <w:r w:rsidR="008A2505">
        <w:rPr>
          <w:rFonts w:ascii="Times New Roman" w:hAnsi="Times New Roman" w:cs="Times New Roman"/>
          <w:sz w:val="24"/>
          <w:szCs w:val="24"/>
        </w:rPr>
        <w:t>7-Изначально-Вышестояще-Р</w:t>
      </w:r>
      <w:r w:rsidRPr="003942D8">
        <w:rPr>
          <w:rFonts w:ascii="Times New Roman" w:hAnsi="Times New Roman" w:cs="Times New Roman"/>
          <w:sz w:val="24"/>
          <w:szCs w:val="24"/>
        </w:rPr>
        <w:t>еально перед Отцом. Стяжаем Синтез Изначально Вышестоящего Отца и просим Отц</w:t>
      </w:r>
      <w:r w:rsidR="008A2505">
        <w:rPr>
          <w:rFonts w:ascii="Times New Roman" w:hAnsi="Times New Roman" w:cs="Times New Roman"/>
          <w:sz w:val="24"/>
          <w:szCs w:val="24"/>
        </w:rPr>
        <w:t>а преобразить каждого из нас и с</w:t>
      </w:r>
      <w:r w:rsidRPr="003942D8">
        <w:rPr>
          <w:rFonts w:ascii="Times New Roman" w:hAnsi="Times New Roman" w:cs="Times New Roman"/>
          <w:sz w:val="24"/>
          <w:szCs w:val="24"/>
        </w:rPr>
        <w:t xml:space="preserve">интез нас на явление Иерархического Синтеза и Иерархичности Человека этим. </w:t>
      </w:r>
      <w:r w:rsidRPr="008A2505">
        <w:rPr>
          <w:rFonts w:ascii="Times New Roman" w:hAnsi="Times New Roman" w:cs="Times New Roman"/>
          <w:b/>
          <w:sz w:val="24"/>
          <w:szCs w:val="24"/>
        </w:rPr>
        <w:t>Из Иерархического Синтеза Частей начинает вырастать Иерархичность Человека.</w:t>
      </w:r>
    </w:p>
    <w:p w:rsidR="003942D8" w:rsidRPr="003942D8" w:rsidRDefault="003942D8" w:rsidP="003942D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942D8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</w:t>
      </w:r>
      <w:r w:rsidR="008A2505">
        <w:rPr>
          <w:rFonts w:ascii="Times New Roman" w:hAnsi="Times New Roman" w:cs="Times New Roman"/>
          <w:sz w:val="24"/>
          <w:szCs w:val="24"/>
        </w:rPr>
        <w:t>м, мы разворачиваем пред Отцом С</w:t>
      </w:r>
      <w:r w:rsidRPr="003942D8">
        <w:rPr>
          <w:rFonts w:ascii="Times New Roman" w:hAnsi="Times New Roman" w:cs="Times New Roman"/>
          <w:sz w:val="24"/>
          <w:szCs w:val="24"/>
        </w:rPr>
        <w:t>интез стяжённых частей. Пятнадцать умножьте на шестьдесят четыре, или у кого сколько Синтезов умножьте на шестьдесят четыре, таков Стандарт Синтезов, из 4096-ти Частей. Далее, синтезируясь с Изначально Вышестоящим Отцом, мы выстраиваемся иерархически Частями, знаете, как, столбик такой стоит из частей, иерархически одна выше другой в том порядке, в котором они в Стандарте у Отца есть, и у самого Отца. У Отца.</w:t>
      </w:r>
    </w:p>
    <w:p w:rsidR="003942D8" w:rsidRPr="003942D8" w:rsidRDefault="003942D8" w:rsidP="003942D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942D8"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мы </w:t>
      </w:r>
      <w:r w:rsidRPr="008A2505">
        <w:rPr>
          <w:rFonts w:ascii="Times New Roman" w:hAnsi="Times New Roman" w:cs="Times New Roman"/>
          <w:b/>
          <w:sz w:val="24"/>
          <w:szCs w:val="24"/>
        </w:rPr>
        <w:t>стяжаем Волю Человека Изначально Вышестоящего Отца</w:t>
      </w:r>
      <w:r w:rsidR="008A2505">
        <w:rPr>
          <w:rFonts w:ascii="Times New Roman" w:hAnsi="Times New Roman" w:cs="Times New Roman"/>
          <w:sz w:val="24"/>
          <w:szCs w:val="24"/>
        </w:rPr>
        <w:t xml:space="preserve"> каждому из нас и с</w:t>
      </w:r>
      <w:r w:rsidRPr="003942D8">
        <w:rPr>
          <w:rFonts w:ascii="Times New Roman" w:hAnsi="Times New Roman" w:cs="Times New Roman"/>
          <w:sz w:val="24"/>
          <w:szCs w:val="24"/>
        </w:rPr>
        <w:t xml:space="preserve">интезу нас. </w:t>
      </w:r>
      <w:r w:rsidRPr="008A2505">
        <w:rPr>
          <w:rFonts w:ascii="Times New Roman" w:hAnsi="Times New Roman" w:cs="Times New Roman"/>
          <w:b/>
          <w:sz w:val="24"/>
          <w:szCs w:val="24"/>
        </w:rPr>
        <w:t>Это Воля Человека Метагалактики от Изначально Вышестоящего Отца</w:t>
      </w:r>
      <w:r w:rsidRPr="003942D8">
        <w:rPr>
          <w:rFonts w:ascii="Times New Roman" w:hAnsi="Times New Roman" w:cs="Times New Roman"/>
          <w:sz w:val="24"/>
          <w:szCs w:val="24"/>
        </w:rPr>
        <w:t>. Проникаемся ею. Выше Стандарт мы не можем пока стяжать, ниже тоже. И просим Изначально Вышестоящего Отца Метагалактики заполнить нас Иерархическим Огнём,</w:t>
      </w:r>
      <w:r w:rsidR="00E10E31">
        <w:rPr>
          <w:rFonts w:ascii="Times New Roman" w:hAnsi="Times New Roman" w:cs="Times New Roman"/>
          <w:sz w:val="24"/>
          <w:szCs w:val="24"/>
        </w:rPr>
        <w:t xml:space="preserve"> проникаемся им, каждой Частью, </w:t>
      </w:r>
      <w:r w:rsidRPr="003942D8">
        <w:rPr>
          <w:rFonts w:ascii="Times New Roman" w:hAnsi="Times New Roman" w:cs="Times New Roman"/>
          <w:sz w:val="24"/>
          <w:szCs w:val="24"/>
        </w:rPr>
        <w:t>до мозга костей</w:t>
      </w:r>
      <w:r w:rsidR="00E10E31">
        <w:rPr>
          <w:rFonts w:ascii="Times New Roman" w:hAnsi="Times New Roman" w:cs="Times New Roman"/>
          <w:sz w:val="24"/>
          <w:szCs w:val="24"/>
        </w:rPr>
        <w:t>, проникаемся. И</w:t>
      </w:r>
      <w:r w:rsidRPr="003942D8">
        <w:rPr>
          <w:rFonts w:ascii="Times New Roman" w:hAnsi="Times New Roman" w:cs="Times New Roman"/>
          <w:sz w:val="24"/>
          <w:szCs w:val="24"/>
        </w:rPr>
        <w:t>ерархизируясь Отцом, где Огонь Отца очень чётко раскладывает по полочкам, что есть, чего нет, как работает, какого качества, что следующее, что нижестоящее</w:t>
      </w:r>
      <w:r w:rsidR="008A2505">
        <w:rPr>
          <w:rFonts w:ascii="Times New Roman" w:hAnsi="Times New Roman" w:cs="Times New Roman"/>
          <w:sz w:val="24"/>
          <w:szCs w:val="24"/>
        </w:rPr>
        <w:t>,</w:t>
      </w:r>
      <w:r w:rsidRPr="003942D8">
        <w:rPr>
          <w:rFonts w:ascii="Times New Roman" w:hAnsi="Times New Roman" w:cs="Times New Roman"/>
          <w:sz w:val="24"/>
          <w:szCs w:val="24"/>
        </w:rPr>
        <w:t xml:space="preserve"> предыдущее, развивается и так далее, это всё к Иерархии вопрос. Это вопрос иерархизации.</w:t>
      </w:r>
    </w:p>
    <w:p w:rsidR="003942D8" w:rsidRPr="003942D8" w:rsidRDefault="003942D8" w:rsidP="003942D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942D8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заполняясь Иерархическим Огнём Отца, мы стяжаем Иерархический Синтез Изначально Вышестоящего Отца, в целом проникаемся им. Далее, синтезируясь с Изначально Вышестоящим Отцом, мы </w:t>
      </w:r>
      <w:r w:rsidRPr="00E10E31">
        <w:rPr>
          <w:rFonts w:ascii="Times New Roman" w:hAnsi="Times New Roman" w:cs="Times New Roman"/>
          <w:b/>
          <w:sz w:val="24"/>
          <w:szCs w:val="24"/>
        </w:rPr>
        <w:t xml:space="preserve">стяжаем 4096 Иерархических Синтезов Частей Человека Изначально Вышестоящего Отца. </w:t>
      </w:r>
      <w:r w:rsidRPr="003942D8">
        <w:rPr>
          <w:rFonts w:ascii="Times New Roman" w:hAnsi="Times New Roman" w:cs="Times New Roman"/>
          <w:sz w:val="24"/>
          <w:szCs w:val="24"/>
        </w:rPr>
        <w:t xml:space="preserve">Заполняемся, вспыхиваем. И </w:t>
      </w:r>
      <w:r w:rsidRPr="008A2505">
        <w:rPr>
          <w:rFonts w:ascii="Times New Roman" w:hAnsi="Times New Roman" w:cs="Times New Roman"/>
          <w:b/>
          <w:sz w:val="24"/>
          <w:szCs w:val="24"/>
        </w:rPr>
        <w:t>стяжаем 4096 Синтезов с Явителями Иерархи</w:t>
      </w:r>
      <w:r w:rsidR="008A2505">
        <w:rPr>
          <w:rFonts w:ascii="Times New Roman" w:hAnsi="Times New Roman" w:cs="Times New Roman"/>
          <w:b/>
          <w:sz w:val="24"/>
          <w:szCs w:val="24"/>
        </w:rPr>
        <w:t>и Изначально Вышестоящего Отца М</w:t>
      </w:r>
      <w:r w:rsidRPr="008A2505">
        <w:rPr>
          <w:rFonts w:ascii="Times New Roman" w:hAnsi="Times New Roman" w:cs="Times New Roman"/>
          <w:b/>
          <w:sz w:val="24"/>
          <w:szCs w:val="24"/>
        </w:rPr>
        <w:t>етагалактическим ракурсом,</w:t>
      </w:r>
      <w:r w:rsidR="00E10E31">
        <w:rPr>
          <w:rFonts w:ascii="Times New Roman" w:hAnsi="Times New Roman" w:cs="Times New Roman"/>
          <w:sz w:val="24"/>
          <w:szCs w:val="24"/>
        </w:rPr>
        <w:t xml:space="preserve"> вот здесь чётко Метагалактика</w:t>
      </w:r>
      <w:r w:rsidRPr="003942D8">
        <w:rPr>
          <w:rFonts w:ascii="Times New Roman" w:hAnsi="Times New Roman" w:cs="Times New Roman"/>
          <w:sz w:val="24"/>
          <w:szCs w:val="24"/>
        </w:rPr>
        <w:t>, не выше, Иерархия Метагалактики.</w:t>
      </w:r>
    </w:p>
    <w:p w:rsidR="003942D8" w:rsidRPr="003942D8" w:rsidRDefault="003942D8" w:rsidP="003942D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942D8">
        <w:rPr>
          <w:rFonts w:ascii="Times New Roman" w:hAnsi="Times New Roman" w:cs="Times New Roman"/>
          <w:sz w:val="24"/>
          <w:szCs w:val="24"/>
        </w:rPr>
        <w:t>Синтезируемся Иерархическим Синтезом Часть в Часть с Иерархами Метагалактики, с выразителями Иерархии Отца Метагалактически и возжигаемся 40</w:t>
      </w:r>
      <w:r w:rsidR="00E10E31">
        <w:rPr>
          <w:rFonts w:ascii="Times New Roman" w:hAnsi="Times New Roman" w:cs="Times New Roman"/>
          <w:sz w:val="24"/>
          <w:szCs w:val="24"/>
        </w:rPr>
        <w:t>96-ю Иерархическими Синтезами.  И</w:t>
      </w:r>
      <w:r w:rsidRPr="003942D8">
        <w:rPr>
          <w:rFonts w:ascii="Times New Roman" w:hAnsi="Times New Roman" w:cs="Times New Roman"/>
          <w:sz w:val="24"/>
          <w:szCs w:val="24"/>
        </w:rPr>
        <w:t xml:space="preserve">ерархизируясь даже потенциальными Частями, не стяжёнными, у нас </w:t>
      </w:r>
      <w:r w:rsidR="00E10E31">
        <w:rPr>
          <w:rFonts w:ascii="Times New Roman" w:hAnsi="Times New Roman" w:cs="Times New Roman"/>
          <w:sz w:val="24"/>
          <w:szCs w:val="24"/>
        </w:rPr>
        <w:t>в каждом Синтезе есть 4096-ца и</w:t>
      </w:r>
      <w:r w:rsidRPr="003942D8">
        <w:rPr>
          <w:rFonts w:ascii="Times New Roman" w:hAnsi="Times New Roman" w:cs="Times New Roman"/>
          <w:sz w:val="24"/>
          <w:szCs w:val="24"/>
        </w:rPr>
        <w:t xml:space="preserve"> координируясь, выравниваясь, насыщаясь соответствующим Иерархическим Синтезом Выразителей Частей Отца Метагалактическим ракурсом, и одновременно с каждым из нас, нашими Частями. Поэтому есть Аватары Синтеза Метагала</w:t>
      </w:r>
      <w:r w:rsidR="008A2505">
        <w:rPr>
          <w:rFonts w:ascii="Times New Roman" w:hAnsi="Times New Roman" w:cs="Times New Roman"/>
          <w:sz w:val="24"/>
          <w:szCs w:val="24"/>
        </w:rPr>
        <w:t>ктики, развивающие Часть, есть И</w:t>
      </w:r>
      <w:r w:rsidR="00E10E31">
        <w:rPr>
          <w:rFonts w:ascii="Times New Roman" w:hAnsi="Times New Roman" w:cs="Times New Roman"/>
          <w:sz w:val="24"/>
          <w:szCs w:val="24"/>
        </w:rPr>
        <w:t>значальные,</w:t>
      </w:r>
      <w:r w:rsidRPr="003942D8">
        <w:rPr>
          <w:rFonts w:ascii="Times New Roman" w:hAnsi="Times New Roman" w:cs="Times New Roman"/>
          <w:sz w:val="24"/>
          <w:szCs w:val="24"/>
        </w:rPr>
        <w:t xml:space="preserve"> развивающие самые высокие Части. И вот там идёт не только развитие, а наделение Законами, получение опыта применения Частей, и различение, а самое главное - рост дееспособности Частей этим Синтезом. Стандартом Иерархического Синтеза создаются условия для роста дееспособности наших частей. Синтезом ИВДИВО идёт творение, </w:t>
      </w:r>
      <w:r w:rsidRPr="003942D8">
        <w:rPr>
          <w:rFonts w:ascii="Times New Roman" w:hAnsi="Times New Roman" w:cs="Times New Roman"/>
          <w:sz w:val="24"/>
          <w:szCs w:val="24"/>
        </w:rPr>
        <w:lastRenderedPageBreak/>
        <w:t>задаются Стандарты. А уже применение Частей и рост дееспособности идёт при взаимодейств</w:t>
      </w:r>
      <w:r w:rsidR="00E10E31">
        <w:rPr>
          <w:rFonts w:ascii="Times New Roman" w:hAnsi="Times New Roman" w:cs="Times New Roman"/>
          <w:sz w:val="24"/>
          <w:szCs w:val="24"/>
        </w:rPr>
        <w:t>ии с Иерархией. Поэтому Часть Я</w:t>
      </w:r>
      <w:r w:rsidRPr="003942D8">
        <w:rPr>
          <w:rFonts w:ascii="Times New Roman" w:hAnsi="Times New Roman" w:cs="Times New Roman"/>
          <w:sz w:val="24"/>
          <w:szCs w:val="24"/>
        </w:rPr>
        <w:t xml:space="preserve"> ЕСМЬ идём и развиваем у соответственной пары Аватаров Синтеза. Потому что там этот Синтез в применении для материи есть. Они ведут эту часть, у них опыт есть. Этот весь опыт есть </w:t>
      </w:r>
      <w:r w:rsidR="00E10E31">
        <w:rPr>
          <w:rFonts w:ascii="Times New Roman" w:hAnsi="Times New Roman" w:cs="Times New Roman"/>
          <w:sz w:val="24"/>
          <w:szCs w:val="24"/>
        </w:rPr>
        <w:t xml:space="preserve">и </w:t>
      </w:r>
      <w:r w:rsidRPr="003942D8">
        <w:rPr>
          <w:rFonts w:ascii="Times New Roman" w:hAnsi="Times New Roman" w:cs="Times New Roman"/>
          <w:sz w:val="24"/>
          <w:szCs w:val="24"/>
        </w:rPr>
        <w:t>у Отца, но нужно уметь общаться с Иерархией ещё. Мы у Отца многое не различаем, там сложнее различить выражение, у него всё есть, вот это всё не даёт Иерархического Взгляда пока.</w:t>
      </w:r>
    </w:p>
    <w:p w:rsidR="003942D8" w:rsidRPr="003942D8" w:rsidRDefault="003942D8" w:rsidP="003942D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942D8">
        <w:rPr>
          <w:rFonts w:ascii="Times New Roman" w:hAnsi="Times New Roman" w:cs="Times New Roman"/>
          <w:sz w:val="24"/>
          <w:szCs w:val="24"/>
        </w:rPr>
        <w:t>Вот пока я говорила, Иерархический Синтез как бы пронзал, прошивал нас, иерархизируя.</w:t>
      </w:r>
    </w:p>
    <w:p w:rsidR="003942D8" w:rsidRPr="003942D8" w:rsidRDefault="003942D8" w:rsidP="003942D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942D8">
        <w:rPr>
          <w:rFonts w:ascii="Times New Roman" w:hAnsi="Times New Roman" w:cs="Times New Roman"/>
          <w:sz w:val="24"/>
          <w:szCs w:val="24"/>
        </w:rPr>
        <w:t>И возжигаемся Иерархическим Синтезом Иерархии Изначально Вышестоящего Отца в явлении Иерархического Синтеза Частей каждого из нас и Синтеза нас. Благодарим Иерархию за взаимодействие с нами, Иерархию Метагалактики. И синтезируемся с Изначальн</w:t>
      </w:r>
      <w:r w:rsidR="00E10E31">
        <w:rPr>
          <w:rFonts w:ascii="Times New Roman" w:hAnsi="Times New Roman" w:cs="Times New Roman"/>
          <w:sz w:val="24"/>
          <w:szCs w:val="24"/>
        </w:rPr>
        <w:t>о Вышестоящим Отцом 4097-Изначально-Вышестояще-</w:t>
      </w:r>
      <w:r w:rsidRPr="003942D8">
        <w:rPr>
          <w:rFonts w:ascii="Times New Roman" w:hAnsi="Times New Roman" w:cs="Times New Roman"/>
          <w:sz w:val="24"/>
          <w:szCs w:val="24"/>
        </w:rPr>
        <w:t xml:space="preserve">Реально, и </w:t>
      </w:r>
      <w:r w:rsidRPr="00E10E31">
        <w:rPr>
          <w:rFonts w:ascii="Times New Roman" w:hAnsi="Times New Roman" w:cs="Times New Roman"/>
          <w:b/>
          <w:sz w:val="24"/>
          <w:szCs w:val="24"/>
        </w:rPr>
        <w:t>стяжаем фиксацию, утверждение его Синтеза Иерархически, Синтеза Иерархии Частей Иерархами Метагалактики</w:t>
      </w:r>
      <w:r w:rsidRPr="003942D8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возжигаемся цельностью Синтеза, Иерархического Синтеза Частей в нас. Вс</w:t>
      </w:r>
      <w:r w:rsidR="00E10E31">
        <w:rPr>
          <w:rFonts w:ascii="Times New Roman" w:hAnsi="Times New Roman" w:cs="Times New Roman"/>
          <w:sz w:val="24"/>
          <w:szCs w:val="24"/>
        </w:rPr>
        <w:t>пыхиваем, Синтез являет только Ц</w:t>
      </w:r>
      <w:r w:rsidRPr="003942D8">
        <w:rPr>
          <w:rFonts w:ascii="Times New Roman" w:hAnsi="Times New Roman" w:cs="Times New Roman"/>
          <w:sz w:val="24"/>
          <w:szCs w:val="24"/>
        </w:rPr>
        <w:t>ельность, но, если</w:t>
      </w:r>
      <w:r w:rsidR="00E10E31">
        <w:rPr>
          <w:rFonts w:ascii="Times New Roman" w:hAnsi="Times New Roman" w:cs="Times New Roman"/>
          <w:sz w:val="24"/>
          <w:szCs w:val="24"/>
        </w:rPr>
        <w:t xml:space="preserve"> смотрим иерархически из 4096-</w:t>
      </w:r>
      <w:r w:rsidRPr="003942D8">
        <w:rPr>
          <w:rFonts w:ascii="Times New Roman" w:hAnsi="Times New Roman" w:cs="Times New Roman"/>
          <w:sz w:val="24"/>
          <w:szCs w:val="24"/>
        </w:rPr>
        <w:t>Цельности рождается Синтез Человека между Частями и в Частях.</w:t>
      </w:r>
    </w:p>
    <w:p w:rsidR="003942D8" w:rsidRPr="003942D8" w:rsidRDefault="003942D8" w:rsidP="003942D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942D8">
        <w:rPr>
          <w:rFonts w:ascii="Times New Roman" w:hAnsi="Times New Roman" w:cs="Times New Roman"/>
          <w:sz w:val="24"/>
          <w:szCs w:val="24"/>
        </w:rPr>
        <w:t xml:space="preserve">И проникаясь этим Синтезом, мы </w:t>
      </w:r>
      <w:r w:rsidRPr="00E10E31">
        <w:rPr>
          <w:rFonts w:ascii="Times New Roman" w:hAnsi="Times New Roman" w:cs="Times New Roman"/>
          <w:b/>
          <w:sz w:val="24"/>
          <w:szCs w:val="24"/>
        </w:rPr>
        <w:t>стяжаем Иерархический Огонь Человека</w:t>
      </w:r>
      <w:r w:rsidR="00E10E31">
        <w:rPr>
          <w:rFonts w:ascii="Times New Roman" w:hAnsi="Times New Roman" w:cs="Times New Roman"/>
          <w:sz w:val="24"/>
          <w:szCs w:val="24"/>
        </w:rPr>
        <w:t xml:space="preserve"> каждому из нас и с</w:t>
      </w:r>
      <w:r w:rsidRPr="003942D8">
        <w:rPr>
          <w:rFonts w:ascii="Times New Roman" w:hAnsi="Times New Roman" w:cs="Times New Roman"/>
          <w:sz w:val="24"/>
          <w:szCs w:val="24"/>
        </w:rPr>
        <w:t>интезу нас. Уже не Огонь Воли, а Иерархический Огонь Человека, возжигаемся, заполняемся им, и эманируем этот Огонь в ИВДИВО, Иерархический</w:t>
      </w:r>
      <w:r w:rsidR="00E10E31">
        <w:rPr>
          <w:rFonts w:ascii="Times New Roman" w:hAnsi="Times New Roman" w:cs="Times New Roman"/>
          <w:sz w:val="24"/>
          <w:szCs w:val="24"/>
        </w:rPr>
        <w:t xml:space="preserve"> Огонь Человека, в ИВДИВО 4022</w:t>
      </w:r>
      <w:r w:rsidRPr="003942D8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 Ставрополь. И эманируем Иерархический Огонь Человека в ИВДИВО каждого. Благодарим за развитие нас, творение нас Изначально Вышестоящего Отца, Изначально Вышестоящих Аватаров Синтеза Кут Хуми и Фаинь, всю Иерархию Метагалактики. Возвращаемся в физическую реальность и выходим из практики.</w:t>
      </w:r>
    </w:p>
    <w:p w:rsidR="003942D8" w:rsidRPr="003942D8" w:rsidRDefault="003942D8" w:rsidP="003942D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3942D8" w:rsidRPr="003942D8" w:rsidRDefault="003942D8" w:rsidP="00E10E3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942D8">
        <w:rPr>
          <w:rFonts w:ascii="Times New Roman" w:hAnsi="Times New Roman" w:cs="Times New Roman"/>
          <w:i/>
          <w:sz w:val="24"/>
          <w:szCs w:val="24"/>
        </w:rPr>
        <w:t>Набор: Посвящённый Мурашева Ирина.</w:t>
      </w:r>
    </w:p>
    <w:p w:rsidR="00E10E31" w:rsidRPr="00E10E31" w:rsidRDefault="003942D8" w:rsidP="00E10E31">
      <w:pPr>
        <w:rPr>
          <w:rFonts w:ascii="Times New Roman" w:hAnsi="Times New Roman" w:cs="Times New Roman"/>
          <w:i/>
          <w:sz w:val="24"/>
          <w:szCs w:val="24"/>
        </w:rPr>
      </w:pPr>
      <w:r w:rsidRPr="003942D8">
        <w:rPr>
          <w:rFonts w:ascii="Times New Roman" w:hAnsi="Times New Roman" w:cs="Times New Roman"/>
          <w:i/>
          <w:sz w:val="24"/>
          <w:szCs w:val="24"/>
        </w:rPr>
        <w:t>Проверка:</w:t>
      </w:r>
      <w:r w:rsidR="00E10E31" w:rsidRPr="00E10E31">
        <w:t xml:space="preserve"> </w:t>
      </w:r>
      <w:r w:rsidR="00E10E31" w:rsidRPr="00E10E31">
        <w:rPr>
          <w:rFonts w:ascii="Times New Roman" w:hAnsi="Times New Roman" w:cs="Times New Roman"/>
          <w:i/>
          <w:sz w:val="24"/>
          <w:szCs w:val="24"/>
        </w:rPr>
        <w:t>Аватар ИВ МАИ ИВО 4022 ИВР, Ставрополь, ИВ АС Яромир Ника, Служащий Раиса Пачина</w:t>
      </w:r>
    </w:p>
    <w:p w:rsidR="00B142BA" w:rsidRPr="003942D8" w:rsidRDefault="003942D8" w:rsidP="003942D8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942D8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sectPr w:rsidR="00B142BA" w:rsidRPr="003942D8" w:rsidSect="003942D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62"/>
    <w:rsid w:val="003942D8"/>
    <w:rsid w:val="008A2505"/>
    <w:rsid w:val="00B142BA"/>
    <w:rsid w:val="00BA3062"/>
    <w:rsid w:val="00E10E31"/>
    <w:rsid w:val="00E4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4F86D-6BE5-4E27-AAF4-5552AF40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6</cp:revision>
  <dcterms:created xsi:type="dcterms:W3CDTF">2018-01-14T18:29:00Z</dcterms:created>
  <dcterms:modified xsi:type="dcterms:W3CDTF">2018-01-14T19:13:00Z</dcterms:modified>
</cp:coreProperties>
</file>